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87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nr.1 </w:t>
      </w: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 w:rsidR="00DE3C7E">
        <w:rPr>
          <w:rFonts w:ascii="Times New Roman" w:eastAsia="Times New Roman" w:hAnsi="Times New Roman"/>
          <w:bCs/>
          <w:sz w:val="24"/>
          <w:szCs w:val="24"/>
          <w:lang w:val="en-US"/>
        </w:rPr>
        <w:t>Cererea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>oferte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>#</w:t>
      </w:r>
      <w:r w:rsidR="00FA2322">
        <w:rPr>
          <w:rFonts w:ascii="Times New Roman" w:eastAsia="Times New Roman" w:hAnsi="Times New Roman"/>
          <w:sz w:val="24"/>
          <w:szCs w:val="24"/>
          <w:u w:val="single"/>
          <w:lang w:val="ro-MD"/>
        </w:rPr>
        <w:t>2</w:t>
      </w:r>
      <w:r w:rsidR="00AD490B">
        <w:rPr>
          <w:rFonts w:ascii="Times New Roman" w:eastAsia="Times New Roman" w:hAnsi="Times New Roman"/>
          <w:sz w:val="24"/>
          <w:szCs w:val="24"/>
          <w:u w:val="single"/>
          <w:lang w:val="ro-MD"/>
        </w:rPr>
        <w:t>8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 xml:space="preserve"> din </w:t>
      </w:r>
      <w:r w:rsidR="00FA2322">
        <w:rPr>
          <w:rFonts w:ascii="Times New Roman" w:eastAsia="Times New Roman" w:hAnsi="Times New Roman"/>
          <w:sz w:val="24"/>
          <w:szCs w:val="24"/>
          <w:u w:val="single"/>
          <w:lang w:val="ro-MD"/>
        </w:rPr>
        <w:t>13.11</w:t>
      </w:r>
      <w:r w:rsidRPr="00D71AE5">
        <w:rPr>
          <w:rFonts w:ascii="Times New Roman" w:eastAsia="Times New Roman" w:hAnsi="Times New Roman"/>
          <w:sz w:val="24"/>
          <w:szCs w:val="24"/>
          <w:u w:val="single"/>
          <w:lang w:val="ro-MD"/>
        </w:rPr>
        <w:t>.2024</w:t>
      </w: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520787" w:rsidRPr="00937702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520787" w:rsidRPr="009E06E3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Cost total al ofertei, în</w:t>
      </w:r>
      <w:r w:rsidR="00FA23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lei moldovenești (cu TVA 0%</w:t>
      </w:r>
      <w:r w:rsidR="00DD3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)___________________</w:t>
      </w:r>
    </w:p>
    <w:p w:rsidR="00FA2322" w:rsidRPr="009E06E3" w:rsidRDefault="00FA2322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 w:rsidR="00FA23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II</w:t>
      </w: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Plata va fi efectuată de către A.O. „Inițiativa Pozitivă” în lei </w:t>
      </w:r>
      <w:r w:rsidR="000E42FF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moldovenești, prin transfer, în baza comenzilor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20787" w:rsidRPr="009E06E3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1B6236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IV</w:t>
      </w:r>
      <w:r w:rsidR="00520787"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20787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Pr="00937702" w:rsidRDefault="001B6236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2078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20787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</w:p>
    <w:p w:rsidR="00520787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65247A" w:rsidRDefault="0065247A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D56C20" w:rsidRDefault="00D56C20" w:rsidP="006103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sectPr w:rsidR="00D56C20" w:rsidSect="00465B54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610365" w:rsidRPr="00DD01DA" w:rsidRDefault="00610365" w:rsidP="00610365">
      <w:pPr>
        <w:pStyle w:val="a3"/>
        <w:spacing w:line="276" w:lineRule="auto"/>
        <w:ind w:left="0" w:firstLine="0"/>
        <w:jc w:val="both"/>
        <w:rPr>
          <w:b/>
          <w:sz w:val="22"/>
          <w:szCs w:val="22"/>
          <w:u w:val="single"/>
          <w:lang w:val="ro-RO"/>
        </w:rPr>
      </w:pP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 xml:space="preserve">Lotul nr.1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701"/>
        <w:gridCol w:w="1559"/>
        <w:gridCol w:w="1701"/>
        <w:gridCol w:w="1843"/>
        <w:gridCol w:w="1985"/>
      </w:tblGrid>
      <w:tr w:rsidR="00610365" w:rsidRPr="00DD01DA" w:rsidTr="00CD3D8E">
        <w:trPr>
          <w:trHeight w:val="1032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559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 (buc)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985" w:type="dxa"/>
            <w:vAlign w:val="center"/>
          </w:tcPr>
          <w:p w:rsidR="00610365" w:rsidRPr="00DD01DA" w:rsidRDefault="00610365" w:rsidP="00A1162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>Timp livrare</w:t>
            </w:r>
          </w:p>
        </w:tc>
      </w:tr>
      <w:tr w:rsidR="00610365" w:rsidRPr="00DD01DA" w:rsidTr="00CD3D8E">
        <w:trPr>
          <w:trHeight w:val="411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0365" w:rsidRPr="00DD01DA" w:rsidRDefault="00610365" w:rsidP="00CD5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lang w:val="ro-MD"/>
              </w:rPr>
            </w:pPr>
            <w:r w:rsidRPr="00DD01DA">
              <w:rPr>
                <w:rFonts w:ascii="Times New Roman" w:eastAsiaTheme="minorHAnsi" w:hAnsi="Times New Roman"/>
                <w:b/>
                <w:lang w:val="ro-MD"/>
              </w:rPr>
              <w:t xml:space="preserve">Tricou cu imprimare </w:t>
            </w:r>
            <w:r w:rsidRPr="00610365">
              <w:rPr>
                <w:rFonts w:ascii="Times New Roman" w:hAnsi="Times New Roman"/>
                <w:b/>
                <w:color w:val="FF0000"/>
                <w:shd w:val="clear" w:color="auto" w:fill="FFFFFF"/>
                <w:lang w:val="ro-MD"/>
              </w:rPr>
              <w:t>Calitate Premium</w:t>
            </w:r>
          </w:p>
          <w:p w:rsidR="00610365" w:rsidRPr="00DD01DA" w:rsidRDefault="00610365" w:rsidP="00CD5879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</w:pPr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Cu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mânecă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scurtă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guler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rotund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dublu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. </w:t>
            </w:r>
          </w:p>
          <w:p w:rsidR="00610365" w:rsidRPr="00DD01DA" w:rsidRDefault="00610365" w:rsidP="00CD5879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</w:pPr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Cu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bandă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întărită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pentru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acoperirea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cusăturii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guler</w:t>
            </w:r>
            <w:proofErr w:type="spellEnd"/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>și umeri</w:t>
            </w:r>
          </w:p>
          <w:p w:rsidR="00610365" w:rsidRPr="00DD01DA" w:rsidRDefault="00610365" w:rsidP="00CD5879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D01DA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 xml:space="preserve">Material: 100 % </w:t>
            </w:r>
            <w:r w:rsidR="002B39DB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>bumbac, densitate minimă 165gr/m2</w:t>
            </w:r>
          </w:p>
          <w:p w:rsidR="00610365" w:rsidRPr="00DD01DA" w:rsidRDefault="00610365" w:rsidP="00CD5879">
            <w:p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Culoarea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DD01DA">
              <w:rPr>
                <w:rFonts w:ascii="Times New Roman" w:eastAsia="Times New Roman" w:hAnsi="Times New Roman"/>
                <w:lang w:val="ro-MD" w:eastAsia="ru-RU"/>
              </w:rPr>
              <w:t>neagră</w:t>
            </w:r>
            <w:r w:rsidR="002B39DB">
              <w:rPr>
                <w:rFonts w:ascii="Times New Roman" w:eastAsia="Times New Roman" w:hAnsi="Times New Roman"/>
                <w:lang w:val="ro-MD" w:eastAsia="ru-RU"/>
              </w:rPr>
              <w:t>, albă</w:t>
            </w:r>
          </w:p>
          <w:p w:rsidR="00610365" w:rsidRPr="00DD01DA" w:rsidRDefault="00610365" w:rsidP="00CD587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DD01DA">
              <w:rPr>
                <w:rFonts w:ascii="Times New Roman" w:eastAsia="Times New Roman" w:hAnsi="Times New Roman"/>
                <w:lang w:val="ro-MD" w:eastAsia="ru-RU"/>
              </w:rPr>
              <w:t>M</w:t>
            </w:r>
            <w:proofErr w:type="spellStart"/>
            <w:r w:rsidRPr="00DD01DA">
              <w:rPr>
                <w:rFonts w:ascii="Times New Roman" w:eastAsia="Times New Roman" w:hAnsi="Times New Roman"/>
                <w:lang w:val="ro-RO" w:eastAsia="ru-RU"/>
              </w:rPr>
              <w:t>ărimi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diferite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disponibile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stoc</w:t>
            </w:r>
            <w:proofErr w:type="spellEnd"/>
          </w:p>
          <w:p w:rsidR="00610365" w:rsidRDefault="002B39DB" w:rsidP="00CD587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Tipar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: 4+0</w:t>
            </w:r>
            <w:r w:rsidR="00EA6D1D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proofErr w:type="spellStart"/>
            <w:r w:rsidR="00EA6D1D">
              <w:rPr>
                <w:rFonts w:ascii="Times New Roman" w:eastAsia="Times New Roman" w:hAnsi="Times New Roman"/>
                <w:lang w:val="en-US" w:eastAsia="ru-RU"/>
              </w:rPr>
              <w:t>serigrafie</w:t>
            </w:r>
            <w:proofErr w:type="spellEnd"/>
          </w:p>
          <w:p w:rsidR="00AD746A" w:rsidRPr="00610365" w:rsidRDefault="00AD746A" w:rsidP="00CD587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952EF0" wp14:editId="05D2C9A2">
                  <wp:extent cx="733425" cy="916781"/>
                  <wp:effectExtent l="0" t="0" r="0" b="0"/>
                  <wp:docPr id="1" name="Рисунок 1" descr="Tricou negru Gildan Premium | Magazin Tricou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icou negru Gildan Premium | Magazin Tricou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51" cy="91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610365" w:rsidRPr="00DD01DA" w:rsidRDefault="00A1162C" w:rsidP="00A1162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150</w:t>
            </w:r>
          </w:p>
          <w:p w:rsidR="00610365" w:rsidRPr="00DD01DA" w:rsidRDefault="00610365" w:rsidP="00A1162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610365" w:rsidRPr="00DD01DA" w:rsidRDefault="00610365" w:rsidP="00A1162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610365" w:rsidRPr="00DD01DA" w:rsidRDefault="00610365" w:rsidP="00A1162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vAlign w:val="center"/>
          </w:tcPr>
          <w:p w:rsidR="00610365" w:rsidRPr="00DD01DA" w:rsidRDefault="00BC735D" w:rsidP="00BC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 xml:space="preserve">Stoc disponibil, maxim </w:t>
            </w:r>
            <w:r w:rsidR="00A1162C">
              <w:rPr>
                <w:rFonts w:ascii="Times New Roman" w:eastAsia="Times New Roman" w:hAnsi="Times New Roman"/>
                <w:lang w:val="ro-RO"/>
              </w:rPr>
              <w:t>3 zile</w:t>
            </w:r>
            <w:r>
              <w:rPr>
                <w:rFonts w:ascii="Times New Roman" w:eastAsia="Times New Roman" w:hAnsi="Times New Roman"/>
                <w:lang w:val="ro-RO"/>
              </w:rPr>
              <w:t xml:space="preserve"> din ziua plasării comenzii</w:t>
            </w:r>
          </w:p>
        </w:tc>
      </w:tr>
    </w:tbl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</w:p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nr.1 este de: ___________________                 semnătura____________________</w:t>
      </w:r>
    </w:p>
    <w:p w:rsidR="00610365" w:rsidRPr="00CD3D8E" w:rsidRDefault="00610365" w:rsidP="00CD3D8E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nr.2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701"/>
        <w:gridCol w:w="1559"/>
        <w:gridCol w:w="1843"/>
        <w:gridCol w:w="1843"/>
        <w:gridCol w:w="1843"/>
      </w:tblGrid>
      <w:tr w:rsidR="00610365" w:rsidRPr="00DD01DA" w:rsidTr="00CD3D8E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559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              (buc)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610365" w:rsidRPr="00DD01DA" w:rsidTr="00BC735D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10365" w:rsidRPr="00AD746A" w:rsidRDefault="00610365" w:rsidP="00CD5879">
            <w:pPr>
              <w:spacing w:after="0"/>
              <w:rPr>
                <w:rFonts w:ascii="Times New Roman" w:hAnsi="Times New Roman"/>
                <w:b/>
                <w:color w:val="FF0000"/>
                <w:lang w:val="ro-MD"/>
              </w:rPr>
            </w:pPr>
            <w:r w:rsidRPr="00DD01DA">
              <w:rPr>
                <w:rFonts w:ascii="Times New Roman" w:hAnsi="Times New Roman"/>
                <w:b/>
                <w:iCs/>
                <w:lang w:val="ro-MD"/>
              </w:rPr>
              <w:t xml:space="preserve">Chipiu cu imprimare </w:t>
            </w:r>
            <w:r w:rsidRPr="00AD746A">
              <w:rPr>
                <w:rFonts w:ascii="Times New Roman" w:hAnsi="Times New Roman"/>
                <w:b/>
                <w:iCs/>
                <w:color w:val="FF0000"/>
                <w:lang w:val="ro-MD"/>
              </w:rPr>
              <w:t>calitate Premium</w:t>
            </w:r>
          </w:p>
          <w:p w:rsidR="00610365" w:rsidRPr="00DD01DA" w:rsidRDefault="00610365" w:rsidP="00CD5879">
            <w:pPr>
              <w:spacing w:after="0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 xml:space="preserve">Culoarea: culoare </w:t>
            </w:r>
            <w:proofErr w:type="spellStart"/>
            <w:r w:rsidRPr="00DD01DA">
              <w:rPr>
                <w:rFonts w:ascii="Times New Roman" w:hAnsi="Times New Roman"/>
                <w:lang w:val="ro-MD"/>
              </w:rPr>
              <w:t>neagr</w:t>
            </w:r>
            <w:proofErr w:type="spellEnd"/>
            <w:r w:rsidRPr="00DD01DA">
              <w:rPr>
                <w:rFonts w:ascii="Times New Roman" w:hAnsi="Times New Roman"/>
                <w:lang w:val="ro-RO"/>
              </w:rPr>
              <w:t>ă</w:t>
            </w:r>
            <w:r w:rsidRPr="00DD01DA">
              <w:rPr>
                <w:rFonts w:ascii="Times New Roman" w:hAnsi="Times New Roman"/>
                <w:lang w:val="ro-MD"/>
              </w:rPr>
              <w:t xml:space="preserve"> </w:t>
            </w:r>
          </w:p>
          <w:p w:rsidR="00AD746A" w:rsidRPr="00DB1BE3" w:rsidRDefault="00A25A7D" w:rsidP="00DB1BE3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lang w:val="ro-MD"/>
              </w:rPr>
              <w:t>Material: 100 % bumbac</w:t>
            </w:r>
            <w:r w:rsidR="00610365" w:rsidRPr="00DD01DA">
              <w:rPr>
                <w:rFonts w:ascii="Times New Roman" w:hAnsi="Times New Roman"/>
                <w:lang w:val="ro-MD"/>
              </w:rPr>
              <w:t xml:space="preserve">. Lejer și respirabil. Sistem de închidere reglabil cu arici. </w:t>
            </w:r>
            <w:r w:rsidR="00E65FD0">
              <w:rPr>
                <w:rFonts w:ascii="Times New Roman" w:hAnsi="Times New Roman"/>
                <w:lang w:val="ro-MD"/>
              </w:rPr>
              <w:t>Densitate</w:t>
            </w:r>
            <w:r w:rsidR="00DB1BE3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 xml:space="preserve"> minimă </w:t>
            </w:r>
            <w:r w:rsidR="00DB1BE3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>260</w:t>
            </w:r>
            <w:r w:rsidR="00DB1BE3">
              <w:rPr>
                <w:rFonts w:ascii="Times New Roman" w:hAnsi="Times New Roman"/>
                <w:color w:val="222222"/>
                <w:shd w:val="clear" w:color="auto" w:fill="FFFFFF"/>
                <w:lang w:val="ro-RO"/>
              </w:rPr>
              <w:t>gr/m2</w:t>
            </w:r>
          </w:p>
          <w:p w:rsidR="00610365" w:rsidRDefault="00610365" w:rsidP="00CD5879">
            <w:pPr>
              <w:spacing w:after="0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>Partea din față</w:t>
            </w:r>
            <w:r w:rsidR="00AD746A">
              <w:rPr>
                <w:rFonts w:ascii="Times New Roman" w:hAnsi="Times New Roman"/>
                <w:lang w:val="ro-MD"/>
              </w:rPr>
              <w:t xml:space="preserve"> </w:t>
            </w:r>
            <w:r w:rsidRPr="00DD01DA">
              <w:rPr>
                <w:rFonts w:ascii="Times New Roman" w:hAnsi="Times New Roman"/>
                <w:lang w:val="ro-MD"/>
              </w:rPr>
              <w:t>specială pentru personalizare</w:t>
            </w:r>
          </w:p>
          <w:p w:rsidR="00A25A7D" w:rsidRDefault="00A25A7D" w:rsidP="00CD5879">
            <w:pPr>
              <w:spacing w:after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Vizieră tare</w:t>
            </w:r>
          </w:p>
          <w:p w:rsidR="00610365" w:rsidRPr="00DD01DA" w:rsidRDefault="00610365" w:rsidP="00CD587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Tipar</w:t>
            </w:r>
            <w:proofErr w:type="spellEnd"/>
            <w:r w:rsidR="00D56635">
              <w:rPr>
                <w:rFonts w:ascii="Times New Roman" w:eastAsia="Times New Roman" w:hAnsi="Times New Roman"/>
                <w:lang w:val="en-US" w:eastAsia="ru-RU"/>
              </w:rPr>
              <w:t xml:space="preserve">: 4+0, </w:t>
            </w:r>
            <w:proofErr w:type="spellStart"/>
            <w:r w:rsidR="00D56635">
              <w:rPr>
                <w:rFonts w:ascii="Times New Roman" w:eastAsia="Times New Roman" w:hAnsi="Times New Roman"/>
                <w:lang w:val="en-US" w:eastAsia="ru-RU"/>
              </w:rPr>
              <w:t>serigrafie</w:t>
            </w:r>
            <w:proofErr w:type="spellEnd"/>
          </w:p>
          <w:p w:rsidR="00DB1BE3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D01DA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4F06514D" wp14:editId="4069DFB9">
                  <wp:extent cx="1333500" cy="1130880"/>
                  <wp:effectExtent l="0" t="0" r="0" b="0"/>
                  <wp:docPr id="8" name="Рисунок 8" descr="C:\Users\HOME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5" cy="1177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 xml:space="preserve">150 </w:t>
            </w: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610365" w:rsidRPr="00DD01DA" w:rsidRDefault="00BC735D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610365" w:rsidRPr="00DD01DA" w:rsidRDefault="00610365" w:rsidP="00610365">
      <w:pPr>
        <w:pStyle w:val="a3"/>
        <w:spacing w:line="276" w:lineRule="auto"/>
        <w:ind w:left="0" w:firstLine="0"/>
        <w:jc w:val="both"/>
        <w:rPr>
          <w:b/>
          <w:sz w:val="22"/>
          <w:szCs w:val="22"/>
          <w:u w:val="single"/>
          <w:lang w:val="ro-RO"/>
        </w:rPr>
      </w:pPr>
    </w:p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nr.2 este de: ___________________                 semnătura____________________</w:t>
      </w:r>
    </w:p>
    <w:p w:rsidR="00610365" w:rsidRPr="00DD01DA" w:rsidRDefault="00610365" w:rsidP="00610365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nr.3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2977"/>
        <w:gridCol w:w="1559"/>
        <w:gridCol w:w="1843"/>
        <w:gridCol w:w="1843"/>
        <w:gridCol w:w="1843"/>
      </w:tblGrid>
      <w:tr w:rsidR="00610365" w:rsidRPr="00DD01DA" w:rsidTr="00CD3D8E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2977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559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              (buc)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610365" w:rsidRPr="00DD01DA" w:rsidTr="00BC735D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/>
              <w:rPr>
                <w:rFonts w:ascii="Times New Roman" w:hAnsi="Times New Roman"/>
                <w:b/>
                <w:iCs/>
                <w:lang w:val="ro-MD"/>
              </w:rPr>
            </w:pPr>
            <w:r w:rsidRPr="00DD01DA">
              <w:rPr>
                <w:rFonts w:ascii="Times New Roman" w:hAnsi="Times New Roman"/>
                <w:b/>
                <w:iCs/>
                <w:lang w:val="ro-MD"/>
              </w:rPr>
              <w:t>Traistă cu imprimare</w:t>
            </w:r>
          </w:p>
          <w:p w:rsidR="00610365" w:rsidRPr="00DB1BE3" w:rsidRDefault="00610365" w:rsidP="00CD5879">
            <w:pPr>
              <w:spacing w:after="0"/>
              <w:rPr>
                <w:rFonts w:ascii="Times New Roman" w:hAnsi="Times New Roman"/>
                <w:iCs/>
                <w:color w:val="FF0000"/>
                <w:lang w:val="ro-MD"/>
              </w:rPr>
            </w:pPr>
            <w:r w:rsidRPr="00DB1BE3">
              <w:rPr>
                <w:rFonts w:ascii="Times New Roman" w:hAnsi="Times New Roman"/>
                <w:iCs/>
                <w:color w:val="FF0000"/>
                <w:lang w:val="ro-MD"/>
              </w:rPr>
              <w:t>Material: stofa PES 100% densitate 300 gr/m2</w:t>
            </w:r>
          </w:p>
          <w:p w:rsidR="00610365" w:rsidRPr="00DD01DA" w:rsidRDefault="00610365" w:rsidP="00CD5879">
            <w:pPr>
              <w:spacing w:after="0"/>
              <w:rPr>
                <w:rFonts w:ascii="Times New Roman" w:hAnsi="Times New Roman"/>
                <w:iCs/>
                <w:lang w:val="ro-MD"/>
              </w:rPr>
            </w:pPr>
            <w:r w:rsidRPr="00DD01DA">
              <w:rPr>
                <w:rFonts w:ascii="Times New Roman" w:hAnsi="Times New Roman"/>
                <w:iCs/>
                <w:lang w:val="ro-MD"/>
              </w:rPr>
              <w:t xml:space="preserve">Mărimi: 34×39 cm (±0.5 cm), </w:t>
            </w:r>
            <w:proofErr w:type="spellStart"/>
            <w:r w:rsidRPr="00DD01DA">
              <w:rPr>
                <w:rFonts w:ascii="Times New Roman" w:hAnsi="Times New Roman"/>
                <w:iCs/>
                <w:lang w:val="ro-MD"/>
              </w:rPr>
              <w:t>torti</w:t>
            </w:r>
            <w:proofErr w:type="spellEnd"/>
            <w:r w:rsidRPr="00DD01DA">
              <w:rPr>
                <w:rFonts w:ascii="Times New Roman" w:hAnsi="Times New Roman"/>
                <w:iCs/>
                <w:lang w:val="ro-MD"/>
              </w:rPr>
              <w:t xml:space="preserve"> de 62 cm</w:t>
            </w:r>
          </w:p>
          <w:p w:rsidR="00610365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val="ro-MD"/>
              </w:rPr>
            </w:pPr>
            <w:r w:rsidRPr="00DD01DA">
              <w:rPr>
                <w:rFonts w:ascii="Times New Roman" w:hAnsi="Times New Roman"/>
                <w:iCs/>
                <w:lang w:val="ro-MD"/>
              </w:rPr>
              <w:t>Culoare: bej deschis, textură de in</w:t>
            </w:r>
          </w:p>
          <w:p w:rsidR="00610365" w:rsidRPr="00DD01DA" w:rsidRDefault="00610365" w:rsidP="00D56635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Tipar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mărime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 A4, </w:t>
            </w: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culori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D56635"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+0 </w:t>
            </w:r>
            <w:r w:rsidR="00D56635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="00D56635">
              <w:rPr>
                <w:rFonts w:ascii="Times New Roman" w:eastAsia="Times New Roman" w:hAnsi="Times New Roman"/>
                <w:lang w:val="en-US" w:eastAsia="ru-RU"/>
              </w:rPr>
              <w:t>serigrafie</w:t>
            </w:r>
            <w:proofErr w:type="spellEnd"/>
          </w:p>
        </w:tc>
        <w:tc>
          <w:tcPr>
            <w:tcW w:w="2977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610365" w:rsidRPr="00DD01DA" w:rsidRDefault="00610365" w:rsidP="001A49E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2</w:t>
            </w:r>
            <w:r w:rsidR="001A49EB">
              <w:rPr>
                <w:rFonts w:ascii="Times New Roman" w:eastAsia="Times New Roman" w:hAnsi="Times New Roman"/>
                <w:lang w:val="ro-RO"/>
              </w:rPr>
              <w:t>00</w:t>
            </w: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610365" w:rsidRPr="00DD01DA" w:rsidRDefault="00BC735D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610365" w:rsidRPr="00DD01DA" w:rsidRDefault="00610365" w:rsidP="00610365">
      <w:pPr>
        <w:pStyle w:val="a3"/>
        <w:spacing w:line="276" w:lineRule="auto"/>
        <w:ind w:left="0" w:firstLine="0"/>
        <w:jc w:val="both"/>
        <w:rPr>
          <w:b/>
          <w:sz w:val="22"/>
          <w:szCs w:val="22"/>
          <w:u w:val="single"/>
          <w:lang w:val="ro-RO"/>
        </w:rPr>
      </w:pPr>
    </w:p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nr.3 este de: ___________________                 semnătura____________________</w:t>
      </w:r>
    </w:p>
    <w:p w:rsidR="009A60D6" w:rsidRDefault="009A60D6" w:rsidP="001A49EB">
      <w:pPr>
        <w:tabs>
          <w:tab w:val="left" w:pos="8475"/>
          <w:tab w:val="left" w:pos="8941"/>
        </w:tabs>
        <w:spacing w:after="0"/>
        <w:rPr>
          <w:rFonts w:ascii="Times New Roman" w:hAnsi="Times New Roman"/>
          <w:i/>
          <w:lang w:val="ro-MD"/>
        </w:rPr>
      </w:pPr>
    </w:p>
    <w:p w:rsidR="009A60D6" w:rsidRDefault="009A60D6" w:rsidP="001A49EB">
      <w:pPr>
        <w:tabs>
          <w:tab w:val="left" w:pos="8475"/>
          <w:tab w:val="left" w:pos="8941"/>
        </w:tabs>
        <w:spacing w:after="0"/>
        <w:rPr>
          <w:rFonts w:ascii="Times New Roman" w:hAnsi="Times New Roman"/>
          <w:i/>
          <w:lang w:val="ro-MD"/>
        </w:rPr>
      </w:pPr>
    </w:p>
    <w:p w:rsidR="00610365" w:rsidRPr="001A49EB" w:rsidRDefault="00610365" w:rsidP="001A49EB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nr.4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2835"/>
        <w:gridCol w:w="1701"/>
        <w:gridCol w:w="1843"/>
        <w:gridCol w:w="1843"/>
        <w:gridCol w:w="1843"/>
      </w:tblGrid>
      <w:tr w:rsidR="00610365" w:rsidRPr="00DD01DA" w:rsidTr="00CD3D8E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2835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              (buc)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610365" w:rsidRPr="00DD01DA" w:rsidTr="00CD3D8E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/>
              <w:rPr>
                <w:rFonts w:ascii="Times New Roman" w:hAnsi="Times New Roman"/>
                <w:b/>
                <w:iCs/>
                <w:lang w:val="ro-MD"/>
              </w:rPr>
            </w:pPr>
            <w:r w:rsidRPr="00DD01DA">
              <w:rPr>
                <w:rFonts w:ascii="Times New Roman" w:hAnsi="Times New Roman"/>
                <w:b/>
                <w:iCs/>
                <w:lang w:val="ro-MD"/>
              </w:rPr>
              <w:t xml:space="preserve">Blocnotes </w:t>
            </w:r>
            <w:r w:rsidR="001A49EB">
              <w:rPr>
                <w:rFonts w:ascii="Times New Roman" w:hAnsi="Times New Roman"/>
                <w:b/>
                <w:iCs/>
                <w:lang w:val="ro-MD"/>
              </w:rPr>
              <w:t xml:space="preserve">ECO </w:t>
            </w:r>
            <w:r w:rsidRPr="00DD01DA">
              <w:rPr>
                <w:rFonts w:ascii="Times New Roman" w:hAnsi="Times New Roman"/>
                <w:b/>
                <w:iCs/>
                <w:lang w:val="ro-MD"/>
              </w:rPr>
              <w:t>cu Imprimare</w:t>
            </w:r>
          </w:p>
          <w:p w:rsidR="00610365" w:rsidRPr="00DD01DA" w:rsidRDefault="00610365" w:rsidP="00CD5879">
            <w:pPr>
              <w:spacing w:after="0"/>
              <w:rPr>
                <w:rFonts w:ascii="Times New Roman" w:hAnsi="Times New Roman"/>
                <w:iCs/>
                <w:lang w:val="ro-MD"/>
              </w:rPr>
            </w:pPr>
            <w:r w:rsidRPr="00DD01DA">
              <w:rPr>
                <w:rFonts w:ascii="Times New Roman" w:hAnsi="Times New Roman"/>
                <w:iCs/>
                <w:lang w:val="ro-MD"/>
              </w:rPr>
              <w:t xml:space="preserve">Mărimea: A5, vertical, </w:t>
            </w:r>
            <w:r w:rsidR="002B27C2">
              <w:rPr>
                <w:rFonts w:ascii="Times New Roman" w:hAnsi="Times New Roman"/>
                <w:iCs/>
                <w:lang w:val="ro-MD"/>
              </w:rPr>
              <w:t>8</w:t>
            </w:r>
            <w:r w:rsidRPr="00DD01DA">
              <w:rPr>
                <w:rFonts w:ascii="Times New Roman" w:hAnsi="Times New Roman"/>
                <w:iCs/>
                <w:lang w:val="ro-MD"/>
              </w:rPr>
              <w:t>0 file</w:t>
            </w:r>
          </w:p>
          <w:p w:rsidR="00610365" w:rsidRPr="00DD01DA" w:rsidRDefault="002B27C2" w:rsidP="00CD5879">
            <w:pPr>
              <w:spacing w:after="0"/>
              <w:rPr>
                <w:rFonts w:ascii="Times New Roman" w:hAnsi="Times New Roman"/>
                <w:iCs/>
                <w:lang w:val="ro-MD"/>
              </w:rPr>
            </w:pPr>
            <w:r>
              <w:rPr>
                <w:rFonts w:ascii="Times New Roman" w:hAnsi="Times New Roman"/>
                <w:iCs/>
                <w:lang w:val="ro-MD"/>
              </w:rPr>
              <w:t>Cu coperta</w:t>
            </w:r>
            <w:r w:rsidR="00610365" w:rsidRPr="00DD01DA">
              <w:rPr>
                <w:rFonts w:ascii="Times New Roman" w:hAnsi="Times New Roman"/>
                <w:iCs/>
                <w:lang w:val="ro-MD"/>
              </w:rPr>
              <w:t xml:space="preserve"> </w:t>
            </w:r>
            <w:r>
              <w:rPr>
                <w:rFonts w:ascii="Times New Roman" w:hAnsi="Times New Roman"/>
                <w:iCs/>
                <w:lang w:val="ro-MD"/>
              </w:rPr>
              <w:t xml:space="preserve">ecologică prinsă cu </w:t>
            </w:r>
            <w:r w:rsidRPr="002B27C2">
              <w:rPr>
                <w:rFonts w:ascii="Times New Roman" w:hAnsi="Times New Roman"/>
                <w:iCs/>
                <w:lang w:val="ro-MD"/>
              </w:rPr>
              <w:t xml:space="preserve">bandă elastică pentru închidere </w:t>
            </w:r>
          </w:p>
          <w:p w:rsidR="00A964A2" w:rsidRDefault="00610365" w:rsidP="00CD587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lang w:val="en-US" w:eastAsia="ru-RU"/>
              </w:rPr>
              <w:t>Tipar</w:t>
            </w:r>
            <w:proofErr w:type="spellEnd"/>
            <w:r w:rsidRPr="00DD01DA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D56635">
              <w:rPr>
                <w:rFonts w:ascii="Times New Roman" w:eastAsia="Times New Roman" w:hAnsi="Times New Roman"/>
                <w:lang w:val="en-US" w:eastAsia="ru-RU"/>
              </w:rPr>
              <w:t xml:space="preserve">4+0, </w:t>
            </w:r>
            <w:proofErr w:type="spellStart"/>
            <w:r w:rsidR="00D56635">
              <w:rPr>
                <w:rFonts w:ascii="Times New Roman" w:eastAsia="Times New Roman" w:hAnsi="Times New Roman"/>
                <w:lang w:val="en-US" w:eastAsia="ru-RU"/>
              </w:rPr>
              <w:t>serigrafie</w:t>
            </w:r>
            <w:proofErr w:type="spellEnd"/>
          </w:p>
          <w:p w:rsidR="00610365" w:rsidRPr="00DD01DA" w:rsidRDefault="00A964A2" w:rsidP="00EA6D1D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7A137C" wp14:editId="654A422E">
                  <wp:extent cx="752475" cy="752475"/>
                  <wp:effectExtent l="0" t="0" r="9525" b="9525"/>
                  <wp:docPr id="4" name="Рисунок 4" descr="https://macma.ro/products/jpg/M/20582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cma.ro/products/jpg/M/20582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vAlign w:val="center"/>
          </w:tcPr>
          <w:p w:rsidR="00610365" w:rsidRPr="00DD01DA" w:rsidRDefault="00A964A2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400</w:t>
            </w: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BC735D" w:rsidRDefault="00BC735D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BC735D" w:rsidRDefault="00BC735D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610365" w:rsidRPr="00DD01DA" w:rsidRDefault="00BC735D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610365" w:rsidRPr="00DD01DA" w:rsidRDefault="00610365" w:rsidP="00610365">
      <w:pPr>
        <w:pStyle w:val="a3"/>
        <w:spacing w:line="276" w:lineRule="auto"/>
        <w:ind w:left="0" w:firstLine="0"/>
        <w:jc w:val="both"/>
        <w:rPr>
          <w:b/>
          <w:sz w:val="22"/>
          <w:szCs w:val="22"/>
          <w:u w:val="single"/>
          <w:lang w:val="ro-RO"/>
        </w:rPr>
      </w:pPr>
    </w:p>
    <w:p w:rsidR="009A60D6" w:rsidRPr="002478CE" w:rsidRDefault="00610365" w:rsidP="002478CE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nr.4 este de: ___________________                 semnătura____________________</w:t>
      </w:r>
    </w:p>
    <w:p w:rsidR="009A60D6" w:rsidRPr="00DD01DA" w:rsidRDefault="009A60D6" w:rsidP="00610365">
      <w:pPr>
        <w:pStyle w:val="a3"/>
        <w:spacing w:line="276" w:lineRule="auto"/>
        <w:ind w:left="0" w:firstLine="0"/>
        <w:jc w:val="both"/>
        <w:rPr>
          <w:b/>
          <w:sz w:val="22"/>
          <w:szCs w:val="22"/>
          <w:u w:val="single"/>
          <w:lang w:val="ro-RO"/>
        </w:rPr>
      </w:pP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nr.5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3260"/>
        <w:gridCol w:w="1417"/>
        <w:gridCol w:w="1701"/>
        <w:gridCol w:w="1843"/>
        <w:gridCol w:w="1985"/>
      </w:tblGrid>
      <w:tr w:rsidR="00610365" w:rsidRPr="00DD01DA" w:rsidTr="00CD5879">
        <w:trPr>
          <w:trHeight w:val="659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3260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417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 (buc)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985" w:type="dxa"/>
            <w:vAlign w:val="center"/>
          </w:tcPr>
          <w:p w:rsidR="00610365" w:rsidRPr="00DD01DA" w:rsidRDefault="00610365" w:rsidP="00BC735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610365" w:rsidRPr="00DD01DA" w:rsidTr="00CD5879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o-MD"/>
              </w:rPr>
            </w:pPr>
            <w:r w:rsidRPr="00DD01DA">
              <w:rPr>
                <w:rFonts w:ascii="Times New Roman" w:hAnsi="Times New Roman"/>
                <w:b/>
                <w:lang w:val="ro-MD"/>
              </w:rPr>
              <w:t xml:space="preserve">Cană din ceramică 300ml cu imprimare </w:t>
            </w:r>
          </w:p>
          <w:p w:rsidR="00610365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 xml:space="preserve">Culoarea: albă </w:t>
            </w:r>
          </w:p>
          <w:p w:rsidR="00610365" w:rsidRDefault="00610365" w:rsidP="00C34676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>Tipar</w:t>
            </w:r>
            <w:r w:rsidR="00C34676">
              <w:rPr>
                <w:rFonts w:ascii="Times New Roman" w:hAnsi="Times New Roman"/>
                <w:lang w:val="ro-MD"/>
              </w:rPr>
              <w:t>:</w:t>
            </w:r>
            <w:r w:rsidRPr="00DD01DA">
              <w:rPr>
                <w:rFonts w:ascii="Times New Roman" w:hAnsi="Times New Roman"/>
                <w:lang w:val="ro-MD"/>
              </w:rPr>
              <w:t xml:space="preserve"> 4+0</w:t>
            </w:r>
            <w:r w:rsidR="00C34676">
              <w:rPr>
                <w:rFonts w:ascii="Times New Roman" w:hAnsi="Times New Roman"/>
                <w:lang w:val="ro-MD"/>
              </w:rPr>
              <w:t>, sublimare</w:t>
            </w:r>
          </w:p>
          <w:p w:rsidR="00A502A4" w:rsidRPr="00DD01DA" w:rsidRDefault="00A502A4" w:rsidP="00C34676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3260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417" w:type="dxa"/>
            <w:vAlign w:val="center"/>
          </w:tcPr>
          <w:p w:rsidR="00610365" w:rsidRPr="00DD01DA" w:rsidRDefault="00C34676" w:rsidP="00C3467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200</w:t>
            </w:r>
          </w:p>
        </w:tc>
        <w:tc>
          <w:tcPr>
            <w:tcW w:w="1701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</w:tcPr>
          <w:p w:rsidR="00610365" w:rsidRPr="00DD01DA" w:rsidRDefault="00BC735D" w:rsidP="00A502A4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9A60D6" w:rsidRDefault="009A60D6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</w:p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nr.5 este de: ___________________                 semnătura____________________</w:t>
      </w:r>
    </w:p>
    <w:p w:rsidR="00367EFE" w:rsidRDefault="00367EFE" w:rsidP="00610365">
      <w:pPr>
        <w:tabs>
          <w:tab w:val="left" w:pos="8475"/>
          <w:tab w:val="left" w:pos="8941"/>
        </w:tabs>
        <w:spacing w:after="0"/>
        <w:rPr>
          <w:rFonts w:ascii="Times New Roman" w:hAnsi="Times New Roman"/>
          <w:i/>
          <w:lang w:val="ro-MD"/>
        </w:rPr>
      </w:pPr>
    </w:p>
    <w:p w:rsidR="00610365" w:rsidRPr="00DD01DA" w:rsidRDefault="00610365" w:rsidP="00610365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</w:p>
    <w:p w:rsidR="00610365" w:rsidRPr="00DD01DA" w:rsidRDefault="00610365" w:rsidP="00610365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nr.6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3543"/>
        <w:gridCol w:w="1134"/>
        <w:gridCol w:w="1843"/>
        <w:gridCol w:w="1701"/>
        <w:gridCol w:w="1843"/>
      </w:tblGrid>
      <w:tr w:rsidR="00610365" w:rsidRPr="00DD01DA" w:rsidTr="00A502A4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35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134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701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843" w:type="dxa"/>
            <w:vAlign w:val="center"/>
          </w:tcPr>
          <w:p w:rsidR="00610365" w:rsidRPr="00DD01DA" w:rsidRDefault="00610365" w:rsidP="00A502A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610365" w:rsidRPr="00DD01DA" w:rsidTr="00A502A4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365" w:rsidRPr="00DD01DA" w:rsidRDefault="00714F3E" w:rsidP="00CD58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o-MD"/>
              </w:rPr>
            </w:pPr>
            <w:r>
              <w:rPr>
                <w:rFonts w:ascii="Times New Roman" w:hAnsi="Times New Roman"/>
                <w:b/>
                <w:lang w:val="ro-MD"/>
              </w:rPr>
              <w:t xml:space="preserve">Termos </w:t>
            </w:r>
            <w:r w:rsidR="00610365" w:rsidRPr="00DD01DA">
              <w:rPr>
                <w:rFonts w:ascii="Times New Roman" w:hAnsi="Times New Roman"/>
                <w:b/>
                <w:lang w:val="ro-MD"/>
              </w:rPr>
              <w:t xml:space="preserve">cu imprimare </w:t>
            </w:r>
          </w:p>
          <w:p w:rsidR="00610365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 xml:space="preserve">Culoarea: </w:t>
            </w:r>
            <w:r w:rsidR="004A672A">
              <w:rPr>
                <w:rFonts w:ascii="Times New Roman" w:hAnsi="Times New Roman"/>
                <w:lang w:val="ro-MD"/>
              </w:rPr>
              <w:t xml:space="preserve">neagră și </w:t>
            </w:r>
            <w:r w:rsidRPr="00DD01DA">
              <w:rPr>
                <w:rFonts w:ascii="Times New Roman" w:hAnsi="Times New Roman"/>
                <w:lang w:val="ro-MD"/>
              </w:rPr>
              <w:t xml:space="preserve">albă </w:t>
            </w:r>
          </w:p>
          <w:p w:rsidR="00714F3E" w:rsidRPr="00DD01DA" w:rsidRDefault="00714F3E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Volum</w:t>
            </w:r>
            <w:r w:rsidRPr="00DD01DA">
              <w:rPr>
                <w:rFonts w:ascii="Times New Roman" w:hAnsi="Times New Roman"/>
                <w:lang w:val="ro-MD"/>
              </w:rPr>
              <w:t>:</w:t>
            </w:r>
            <w:r>
              <w:rPr>
                <w:rFonts w:ascii="Times New Roman" w:hAnsi="Times New Roman"/>
                <w:lang w:val="ro-MD"/>
              </w:rPr>
              <w:t xml:space="preserve"> 450-500 ml</w:t>
            </w:r>
          </w:p>
          <w:p w:rsidR="00610365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DD01DA">
              <w:rPr>
                <w:rFonts w:ascii="Times New Roman" w:hAnsi="Times New Roman"/>
                <w:lang w:val="ro-MD"/>
              </w:rPr>
              <w:t>Material</w:t>
            </w:r>
            <w:r w:rsidRPr="00DD01DA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714F3E">
              <w:rPr>
                <w:rFonts w:ascii="Times New Roman" w:hAnsi="Times New Roman"/>
                <w:lang w:val="en-US"/>
              </w:rPr>
              <w:t>pereți</w:t>
            </w:r>
            <w:proofErr w:type="spellEnd"/>
            <w:r w:rsidR="00714F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714F3E">
              <w:rPr>
                <w:rFonts w:ascii="Times New Roman" w:hAnsi="Times New Roman"/>
                <w:lang w:val="en-US"/>
              </w:rPr>
              <w:t>dubli</w:t>
            </w:r>
            <w:proofErr w:type="spellEnd"/>
            <w:r w:rsidR="00714F3E">
              <w:rPr>
                <w:rFonts w:ascii="Times New Roman" w:hAnsi="Times New Roman"/>
                <w:lang w:val="en-US"/>
              </w:rPr>
              <w:t xml:space="preserve"> din </w:t>
            </w:r>
            <w:proofErr w:type="spellStart"/>
            <w:r w:rsidR="00714F3E">
              <w:rPr>
                <w:rFonts w:ascii="Times New Roman" w:hAnsi="Times New Roman"/>
                <w:lang w:val="en-US"/>
              </w:rPr>
              <w:t>oțel</w:t>
            </w:r>
            <w:proofErr w:type="spellEnd"/>
            <w:r w:rsidR="00714F3E">
              <w:rPr>
                <w:rFonts w:ascii="Times New Roman" w:hAnsi="Times New Roman"/>
                <w:lang w:val="en-US"/>
              </w:rPr>
              <w:t xml:space="preserve"> </w:t>
            </w:r>
          </w:p>
          <w:p w:rsidR="00610365" w:rsidRPr="00DD01DA" w:rsidRDefault="00610365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>Tipar: 4+0</w:t>
            </w:r>
            <w:r w:rsidR="00714F3E">
              <w:rPr>
                <w:rFonts w:ascii="Times New Roman" w:hAnsi="Times New Roman"/>
                <w:lang w:val="ro-MD"/>
              </w:rPr>
              <w:t xml:space="preserve">, </w:t>
            </w:r>
            <w:r w:rsidR="00714F3E">
              <w:rPr>
                <w:rFonts w:ascii="Times New Roman" w:hAnsi="Times New Roman"/>
                <w:lang w:val="ro-MD"/>
              </w:rPr>
              <w:t>sublimare</w:t>
            </w:r>
          </w:p>
          <w:p w:rsidR="00610365" w:rsidRPr="00367EFE" w:rsidRDefault="002C324E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23FB41" wp14:editId="2CC97B24">
                  <wp:extent cx="914400" cy="914400"/>
                  <wp:effectExtent l="0" t="0" r="0" b="0"/>
                  <wp:docPr id="6" name="Рисунок 6" descr="termos personaliz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rmos personaliz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 xml:space="preserve">150 </w:t>
            </w:r>
          </w:p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</w:tcPr>
          <w:p w:rsidR="00610365" w:rsidRPr="00DD01DA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610365" w:rsidRDefault="00610365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A502A4" w:rsidRDefault="00A502A4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A502A4" w:rsidRPr="00DD01DA" w:rsidRDefault="00A502A4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</w:p>
    <w:p w:rsidR="00610365" w:rsidRPr="00DD01DA" w:rsidRDefault="00610365" w:rsidP="00610365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nr.6 este de: ___________________                 semnătura____________________</w:t>
      </w:r>
    </w:p>
    <w:p w:rsidR="00C26A4E" w:rsidRPr="00DD01DA" w:rsidRDefault="00610365" w:rsidP="00C26A4E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  <w:r w:rsidR="00C26A4E" w:rsidRPr="00DD01DA">
        <w:rPr>
          <w:rFonts w:ascii="Times New Roman" w:hAnsi="Times New Roman"/>
          <w:i/>
          <w:lang w:val="ro-MD"/>
        </w:rPr>
        <w:tab/>
      </w:r>
      <w:r w:rsidR="00C26A4E" w:rsidRPr="00DD01DA">
        <w:rPr>
          <w:rFonts w:ascii="Times New Roman" w:hAnsi="Times New Roman"/>
          <w:b/>
          <w:i/>
          <w:lang w:val="ro-MD"/>
        </w:rPr>
        <w:tab/>
      </w:r>
      <w:proofErr w:type="spellStart"/>
      <w:r w:rsidR="00C26A4E" w:rsidRPr="00DD01DA">
        <w:rPr>
          <w:rFonts w:ascii="Times New Roman" w:hAnsi="Times New Roman"/>
          <w:b/>
          <w:i/>
          <w:lang w:val="ro-MD"/>
        </w:rPr>
        <w:t>L.Ș</w:t>
      </w:r>
      <w:proofErr w:type="spellEnd"/>
    </w:p>
    <w:p w:rsidR="00C26A4E" w:rsidRPr="00DD01DA" w:rsidRDefault="00C26A4E" w:rsidP="00C26A4E">
      <w:pPr>
        <w:pStyle w:val="a3"/>
        <w:spacing w:line="276" w:lineRule="auto"/>
        <w:ind w:left="-142" w:firstLine="142"/>
        <w:jc w:val="both"/>
        <w:rPr>
          <w:sz w:val="22"/>
          <w:szCs w:val="22"/>
          <w:u w:val="single"/>
          <w:lang w:val="ro-RO"/>
        </w:rPr>
      </w:pPr>
      <w:r w:rsidRPr="00DD01DA">
        <w:rPr>
          <w:b/>
          <w:sz w:val="22"/>
          <w:szCs w:val="22"/>
          <w:u w:val="single"/>
          <w:lang w:val="ro-RO"/>
        </w:rPr>
        <w:t>Lotul nr.</w:t>
      </w:r>
      <w:r>
        <w:rPr>
          <w:b/>
          <w:sz w:val="22"/>
          <w:szCs w:val="22"/>
          <w:u w:val="single"/>
          <w:lang w:val="ro-RO"/>
        </w:rPr>
        <w:t>7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3402"/>
        <w:gridCol w:w="1134"/>
        <w:gridCol w:w="1843"/>
        <w:gridCol w:w="1701"/>
        <w:gridCol w:w="1985"/>
      </w:tblGrid>
      <w:tr w:rsidR="00C26A4E" w:rsidRPr="00DD01DA" w:rsidTr="002478CE">
        <w:trPr>
          <w:trHeight w:val="285"/>
        </w:trPr>
        <w:tc>
          <w:tcPr>
            <w:tcW w:w="704" w:type="dxa"/>
            <w:shd w:val="clear" w:color="auto" w:fill="auto"/>
            <w:noWrap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Nr. Prod.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necesare</w:t>
            </w:r>
          </w:p>
        </w:tc>
        <w:tc>
          <w:tcPr>
            <w:tcW w:w="3402" w:type="dxa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Specificații tehnice propuse</w:t>
            </w:r>
          </w:p>
        </w:tc>
        <w:tc>
          <w:tcPr>
            <w:tcW w:w="1134" w:type="dxa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Cant.</w:t>
            </w:r>
          </w:p>
        </w:tc>
        <w:tc>
          <w:tcPr>
            <w:tcW w:w="1843" w:type="dxa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proofErr w:type="spellStart"/>
            <w:r w:rsidRPr="00DD01DA">
              <w:rPr>
                <w:rFonts w:ascii="Times New Roman" w:eastAsia="Times New Roman" w:hAnsi="Times New Roman"/>
                <w:b/>
                <w:lang w:val="ro-RO"/>
              </w:rPr>
              <w:t>Preţ</w:t>
            </w:r>
            <w:proofErr w:type="spellEnd"/>
            <w:r w:rsidRPr="00DD01DA">
              <w:rPr>
                <w:rFonts w:ascii="Times New Roman" w:eastAsia="Times New Roman" w:hAnsi="Times New Roman"/>
                <w:b/>
                <w:lang w:val="ro-RO"/>
              </w:rPr>
              <w:t xml:space="preserve"> unitar, la cota TVA Zero</w:t>
            </w:r>
          </w:p>
        </w:tc>
        <w:tc>
          <w:tcPr>
            <w:tcW w:w="1701" w:type="dxa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D01DA">
              <w:rPr>
                <w:rFonts w:ascii="Times New Roman" w:eastAsia="Times New Roman" w:hAnsi="Times New Roman"/>
                <w:b/>
                <w:lang w:val="ro-RO"/>
              </w:rPr>
              <w:t>Valoare Totală, la cota TVA Zero</w:t>
            </w:r>
          </w:p>
        </w:tc>
        <w:tc>
          <w:tcPr>
            <w:tcW w:w="1985" w:type="dxa"/>
            <w:vAlign w:val="center"/>
          </w:tcPr>
          <w:p w:rsidR="00C26A4E" w:rsidRPr="00DD01DA" w:rsidRDefault="00C26A4E" w:rsidP="00A502A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D01DA">
              <w:rPr>
                <w:rFonts w:ascii="Times New Roman" w:hAnsi="Times New Roman"/>
                <w:b/>
                <w:lang w:val="ro-RO"/>
              </w:rPr>
              <w:t xml:space="preserve">Timp livrare </w:t>
            </w:r>
          </w:p>
        </w:tc>
      </w:tr>
      <w:tr w:rsidR="00C26A4E" w:rsidRPr="00DD01DA" w:rsidTr="002478CE">
        <w:trPr>
          <w:trHeight w:val="205"/>
        </w:trPr>
        <w:tc>
          <w:tcPr>
            <w:tcW w:w="704" w:type="dxa"/>
            <w:shd w:val="clear" w:color="auto" w:fill="auto"/>
            <w:noWrap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86BB8" w:rsidRDefault="00C26A4E" w:rsidP="00CD58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o-MD"/>
              </w:rPr>
            </w:pPr>
            <w:r>
              <w:rPr>
                <w:rFonts w:ascii="Times New Roman" w:hAnsi="Times New Roman"/>
                <w:b/>
                <w:lang w:val="ro-MD"/>
              </w:rPr>
              <w:t>Umbrele</w:t>
            </w:r>
            <w:r w:rsidRPr="00DD01DA">
              <w:rPr>
                <w:rFonts w:ascii="Times New Roman" w:hAnsi="Times New Roman"/>
                <w:b/>
                <w:lang w:val="ro-MD"/>
              </w:rPr>
              <w:t xml:space="preserve"> cu imprimare</w:t>
            </w:r>
          </w:p>
          <w:p w:rsidR="00C26A4E" w:rsidRDefault="00E86BB8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E86BB8">
              <w:rPr>
                <w:rFonts w:ascii="Times New Roman" w:hAnsi="Times New Roman"/>
                <w:lang w:val="ro-MD"/>
              </w:rPr>
              <w:t xml:space="preserve">Automată cu tijă </w:t>
            </w:r>
            <w:proofErr w:type="spellStart"/>
            <w:r w:rsidRPr="00E86BB8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E86BB8">
              <w:rPr>
                <w:rFonts w:ascii="Times New Roman" w:hAnsi="Times New Roman"/>
                <w:lang w:val="ro-MD"/>
              </w:rPr>
              <w:t xml:space="preserve"> mâner curbat din lemn</w:t>
            </w:r>
          </w:p>
          <w:p w:rsidR="00543FDA" w:rsidRDefault="00543FDA" w:rsidP="00543FDA">
            <w:pPr>
              <w:spacing w:after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 xml:space="preserve">Material: Lemn, Metal, </w:t>
            </w:r>
            <w:proofErr w:type="spellStart"/>
            <w:r>
              <w:rPr>
                <w:rFonts w:ascii="Times New Roman" w:hAnsi="Times New Roman"/>
                <w:lang w:val="ro-MD"/>
              </w:rPr>
              <w:t>Nylon</w:t>
            </w:r>
            <w:proofErr w:type="spellEnd"/>
            <w:r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="002478CE">
              <w:rPr>
                <w:rFonts w:ascii="Times New Roman" w:hAnsi="Times New Roman"/>
                <w:lang w:val="ro-MD"/>
              </w:rPr>
              <w:t>Spite</w:t>
            </w:r>
            <w:proofErr w:type="spellEnd"/>
            <w:r w:rsidR="002478CE">
              <w:rPr>
                <w:rFonts w:ascii="Times New Roman" w:hAnsi="Times New Roman"/>
                <w:lang w:val="ro-MD"/>
              </w:rPr>
              <w:t xml:space="preserve"> din metal</w:t>
            </w:r>
          </w:p>
          <w:p w:rsidR="00367EFE" w:rsidRPr="00E86BB8" w:rsidRDefault="00367EFE" w:rsidP="00543FDA">
            <w:pPr>
              <w:spacing w:after="0"/>
              <w:rPr>
                <w:rFonts w:ascii="Times New Roman" w:hAnsi="Times New Roman"/>
                <w:lang w:val="ro-MD"/>
              </w:rPr>
            </w:pPr>
            <w:r>
              <w:rPr>
                <w:rFonts w:ascii="Times New Roman" w:hAnsi="Times New Roman"/>
                <w:lang w:val="ro-MD"/>
              </w:rPr>
              <w:t>Dimensiuni</w:t>
            </w:r>
            <w:r>
              <w:rPr>
                <w:rFonts w:ascii="Times New Roman" w:hAnsi="Times New Roman"/>
                <w:lang w:val="ro-MD"/>
              </w:rPr>
              <w:t>:</w:t>
            </w:r>
            <w:r>
              <w:rPr>
                <w:rFonts w:ascii="Times New Roman" w:hAnsi="Times New Roman"/>
                <w:lang w:val="ro-MD"/>
              </w:rPr>
              <w:t xml:space="preserve"> 103-105cm</w:t>
            </w:r>
          </w:p>
          <w:p w:rsidR="00C26A4E" w:rsidRDefault="00C26A4E" w:rsidP="00CD5879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 xml:space="preserve">Culoarea: </w:t>
            </w:r>
            <w:r>
              <w:rPr>
                <w:rFonts w:ascii="Times New Roman" w:hAnsi="Times New Roman"/>
                <w:lang w:val="ro-MD"/>
              </w:rPr>
              <w:t xml:space="preserve">neagră </w:t>
            </w:r>
            <w:r w:rsidRPr="00DD01DA">
              <w:rPr>
                <w:rFonts w:ascii="Times New Roman" w:hAnsi="Times New Roman"/>
                <w:lang w:val="ro-MD"/>
              </w:rPr>
              <w:t xml:space="preserve"> </w:t>
            </w:r>
          </w:p>
          <w:p w:rsidR="00C26A4E" w:rsidRDefault="00C26A4E" w:rsidP="00C26A4E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DD01DA">
              <w:rPr>
                <w:rFonts w:ascii="Times New Roman" w:hAnsi="Times New Roman"/>
                <w:lang w:val="ro-MD"/>
              </w:rPr>
              <w:t>Tipar: 4+0</w:t>
            </w:r>
            <w:r>
              <w:rPr>
                <w:rFonts w:ascii="Times New Roman" w:hAnsi="Times New Roman"/>
                <w:lang w:val="ro-MD"/>
              </w:rPr>
              <w:t xml:space="preserve">, </w:t>
            </w:r>
            <w:r w:rsidR="00E86BB8">
              <w:rPr>
                <w:rFonts w:ascii="Times New Roman" w:hAnsi="Times New Roman"/>
                <w:lang w:val="ro-MD"/>
              </w:rPr>
              <w:t>serigrafie</w:t>
            </w:r>
          </w:p>
          <w:p w:rsidR="00367EFE" w:rsidRPr="00367EFE" w:rsidRDefault="00367EFE" w:rsidP="00C26A4E">
            <w:p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9F57BE" wp14:editId="02630471">
                  <wp:extent cx="790575" cy="790575"/>
                  <wp:effectExtent l="0" t="0" r="9525" b="9525"/>
                  <wp:docPr id="9" name="Рисунок 9" descr="https://www.everestus.ro/img/29279/EVE02-56-0103233/EVE02-56-0103233.webp?time=164426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verestus.ro/img/29279/EVE02-56-0103233/EVE02-56-0103233.webp?time=1644268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D01DA">
              <w:rPr>
                <w:rFonts w:ascii="Times New Roman" w:eastAsia="Times New Roman" w:hAnsi="Times New Roman"/>
                <w:lang w:val="ro-RO"/>
              </w:rPr>
              <w:t xml:space="preserve">150 </w:t>
            </w:r>
          </w:p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843" w:type="dxa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</w:tcPr>
          <w:p w:rsidR="00C26A4E" w:rsidRPr="00DD01DA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</w:tcPr>
          <w:p w:rsidR="00C26A4E" w:rsidRDefault="00C26A4E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A502A4" w:rsidRDefault="00A502A4" w:rsidP="00CD5879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  <w:p w:rsidR="00A502A4" w:rsidRPr="00DD01DA" w:rsidRDefault="00A502A4" w:rsidP="00A5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Stoc disponibil, maxim 3 zile din ziua plasării comenzii</w:t>
            </w:r>
          </w:p>
        </w:tc>
      </w:tr>
    </w:tbl>
    <w:p w:rsidR="00C26A4E" w:rsidRPr="00DD01DA" w:rsidRDefault="00C26A4E" w:rsidP="00C26A4E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</w:p>
    <w:p w:rsidR="00C26A4E" w:rsidRPr="00DD01DA" w:rsidRDefault="00C26A4E" w:rsidP="00C26A4E">
      <w:pPr>
        <w:pStyle w:val="ChapterNumber"/>
        <w:tabs>
          <w:tab w:val="left" w:pos="7137"/>
        </w:tabs>
        <w:spacing w:after="0"/>
        <w:rPr>
          <w:b/>
          <w:bCs/>
          <w:i/>
          <w:sz w:val="22"/>
          <w:szCs w:val="22"/>
          <w:lang w:val="ro-MD"/>
        </w:rPr>
      </w:pPr>
      <w:proofErr w:type="spellStart"/>
      <w:r w:rsidRPr="00DD01DA">
        <w:rPr>
          <w:b/>
          <w:bCs/>
          <w:i/>
          <w:sz w:val="22"/>
          <w:szCs w:val="22"/>
          <w:lang w:val="ro-MD"/>
        </w:rPr>
        <w:t>Preţul</w:t>
      </w:r>
      <w:proofErr w:type="spellEnd"/>
      <w:r w:rsidRPr="00DD01DA">
        <w:rPr>
          <w:b/>
          <w:bCs/>
          <w:i/>
          <w:sz w:val="22"/>
          <w:szCs w:val="22"/>
          <w:lang w:val="ro-MD"/>
        </w:rPr>
        <w:t xml:space="preserve"> total Lot nr.</w:t>
      </w:r>
      <w:r>
        <w:rPr>
          <w:b/>
          <w:bCs/>
          <w:i/>
          <w:sz w:val="22"/>
          <w:szCs w:val="22"/>
          <w:lang w:val="ro-MD"/>
        </w:rPr>
        <w:t>7</w:t>
      </w:r>
      <w:r w:rsidRPr="00DD01DA">
        <w:rPr>
          <w:b/>
          <w:bCs/>
          <w:i/>
          <w:sz w:val="22"/>
          <w:szCs w:val="22"/>
          <w:lang w:val="ro-MD"/>
        </w:rPr>
        <w:t xml:space="preserve"> este de: ___________________                 semnătura____________________</w:t>
      </w:r>
    </w:p>
    <w:p w:rsidR="00C26A4E" w:rsidRPr="00DD01DA" w:rsidRDefault="00C26A4E" w:rsidP="00C26A4E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lang w:val="ro-MD"/>
        </w:rPr>
      </w:pPr>
      <w:r w:rsidRPr="00DD01DA">
        <w:rPr>
          <w:rFonts w:ascii="Times New Roman" w:hAnsi="Times New Roman"/>
          <w:i/>
          <w:lang w:val="ro-MD"/>
        </w:rPr>
        <w:tab/>
      </w:r>
      <w:r w:rsidRPr="00DD01DA">
        <w:rPr>
          <w:rFonts w:ascii="Times New Roman" w:hAnsi="Times New Roman"/>
          <w:b/>
          <w:i/>
          <w:lang w:val="ro-MD"/>
        </w:rPr>
        <w:tab/>
        <w:t>L.Ș</w:t>
      </w:r>
    </w:p>
    <w:p w:rsidR="00C26A4E" w:rsidRPr="001B6236" w:rsidRDefault="00C26A4E" w:rsidP="00A502A4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E37DAC" w:rsidRDefault="00E37DAC" w:rsidP="00022B41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376B93" w:rsidRPr="00376B93" w:rsidRDefault="00473992" w:rsidP="009E73A2">
      <w:pPr>
        <w:spacing w:after="0"/>
        <w:ind w:left="-426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376B93">
        <w:rPr>
          <w:rFonts w:ascii="Times New Roman" w:hAnsi="Times New Roman"/>
          <w:b/>
          <w:bCs/>
          <w:sz w:val="24"/>
          <w:szCs w:val="24"/>
          <w:lang w:val="ro-MD"/>
        </w:rPr>
        <w:t xml:space="preserve">Important! </w:t>
      </w:r>
    </w:p>
    <w:p w:rsidR="00376B93" w:rsidRPr="00376B93" w:rsidRDefault="004F038E" w:rsidP="009E73A2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  <w:r>
        <w:rPr>
          <w:rFonts w:ascii="Times New Roman" w:hAnsi="Times New Roman"/>
          <w:bCs/>
          <w:sz w:val="24"/>
          <w:szCs w:val="24"/>
          <w:lang w:val="ro-MD"/>
        </w:rPr>
        <w:t xml:space="preserve">- </w:t>
      </w:r>
      <w:r w:rsidR="00473992" w:rsidRPr="00376B93">
        <w:rPr>
          <w:rFonts w:ascii="Times New Roman" w:hAnsi="Times New Roman"/>
          <w:bCs/>
          <w:sz w:val="24"/>
          <w:szCs w:val="24"/>
          <w:lang w:val="ro-MD"/>
        </w:rPr>
        <w:t xml:space="preserve">Toate prețurile indicate în ofertă sunt fixe </w:t>
      </w:r>
      <w:proofErr w:type="spellStart"/>
      <w:r w:rsidR="00473992" w:rsidRPr="00376B93">
        <w:rPr>
          <w:rFonts w:ascii="Times New Roman" w:hAnsi="Times New Roman"/>
          <w:bCs/>
          <w:sz w:val="24"/>
          <w:szCs w:val="24"/>
          <w:lang w:val="ro-MD"/>
        </w:rPr>
        <w:t>şi</w:t>
      </w:r>
      <w:proofErr w:type="spellEnd"/>
      <w:r w:rsidR="00473992" w:rsidRPr="00376B93">
        <w:rPr>
          <w:rFonts w:ascii="Times New Roman" w:hAnsi="Times New Roman"/>
          <w:bCs/>
          <w:sz w:val="24"/>
          <w:szCs w:val="24"/>
          <w:lang w:val="ro-MD"/>
        </w:rPr>
        <w:t xml:space="preserve"> rămân neschimbate pe toată perioada executării contractului: </w:t>
      </w:r>
      <w:r>
        <w:rPr>
          <w:rFonts w:ascii="Times New Roman" w:hAnsi="Times New Roman"/>
          <w:bCs/>
          <w:sz w:val="24"/>
          <w:szCs w:val="24"/>
          <w:lang w:val="ro-MD"/>
        </w:rPr>
        <w:t xml:space="preserve">noiembrie </w:t>
      </w:r>
      <w:r w:rsidR="00022B41" w:rsidRPr="00376B93">
        <w:rPr>
          <w:rFonts w:ascii="Times New Roman" w:hAnsi="Times New Roman"/>
          <w:bCs/>
          <w:sz w:val="24"/>
          <w:szCs w:val="24"/>
          <w:lang w:val="ro-MD"/>
        </w:rPr>
        <w:t>2024</w:t>
      </w:r>
    </w:p>
    <w:p w:rsidR="00376B93" w:rsidRDefault="004F038E" w:rsidP="009E73A2">
      <w:pPr>
        <w:spacing w:after="0"/>
        <w:ind w:left="-426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t xml:space="preserve">- </w:t>
      </w:r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Cumpărătorul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îşi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rezervă dreptul de a mări sau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micşora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cu până la 15% cantitatea de bunuri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servicii specificate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initial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, fără nici o modificare a </w:t>
      </w:r>
      <w:r w:rsidRPr="00376B93">
        <w:rPr>
          <w:rFonts w:ascii="Times New Roman" w:eastAsia="Times New Roman" w:hAnsi="Times New Roman"/>
          <w:sz w:val="24"/>
          <w:szCs w:val="24"/>
          <w:lang w:val="ro-MD"/>
        </w:rPr>
        <w:t>prețurilor</w:t>
      </w:r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unitare în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alţi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termeni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condiţii</w:t>
      </w:r>
      <w:proofErr w:type="spellEnd"/>
      <w:r w:rsidR="00376B93" w:rsidRPr="00376B93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4F038E" w:rsidRPr="00376B93" w:rsidRDefault="004F038E" w:rsidP="004F038E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t xml:space="preserve">- </w:t>
      </w:r>
      <w:bookmarkStart w:id="0" w:name="_GoBack"/>
      <w:bookmarkEnd w:id="0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Cumpărătorul</w:t>
      </w:r>
      <w:r>
        <w:rPr>
          <w:rFonts w:ascii="Times New Roman" w:eastAsia="Times New Roman" w:hAnsi="Times New Roman"/>
          <w:sz w:val="24"/>
          <w:szCs w:val="24"/>
          <w:lang w:val="ro-MD"/>
        </w:rPr>
        <w:t xml:space="preserve"> poate renunța la achiziționarea unor produse (loturi) solicitate.</w:t>
      </w:r>
    </w:p>
    <w:p w:rsidR="00376B93" w:rsidRPr="00181C2F" w:rsidRDefault="00376B93" w:rsidP="009E73A2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:rsidR="001B2883" w:rsidRPr="00E63799" w:rsidRDefault="001B2883" w:rsidP="009E73A2">
      <w:pPr>
        <w:spacing w:after="0"/>
        <w:ind w:left="-426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1B2883" w:rsidRPr="0021161B" w:rsidRDefault="001B2883" w:rsidP="009E73A2">
      <w:pPr>
        <w:spacing w:line="240" w:lineRule="auto"/>
        <w:ind w:left="-426"/>
        <w:rPr>
          <w:rFonts w:ascii="Times New Roman" w:hAnsi="Times New Roman"/>
          <w:b/>
          <w:sz w:val="24"/>
          <w:szCs w:val="24"/>
          <w:lang w:val="en-US"/>
        </w:rPr>
      </w:pPr>
      <w:r w:rsidRPr="0021161B">
        <w:rPr>
          <w:rFonts w:ascii="Times New Roman" w:hAnsi="Times New Roman"/>
          <w:b/>
          <w:sz w:val="24"/>
          <w:szCs w:val="24"/>
          <w:lang w:val="en-US"/>
        </w:rPr>
        <w:t>DECLARAȚIE: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</w:t>
      </w:r>
      <w:r>
        <w:rPr>
          <w:rFonts w:ascii="Times New Roman" w:hAnsi="Times New Roman"/>
          <w:sz w:val="24"/>
          <w:szCs w:val="24"/>
          <w:lang w:val="ro-MD"/>
        </w:rPr>
        <w:t>solicitarea</w:t>
      </w:r>
      <w:r w:rsidRPr="0021161B">
        <w:rPr>
          <w:rFonts w:ascii="Times New Roman" w:hAnsi="Times New Roman"/>
          <w:sz w:val="24"/>
          <w:szCs w:val="24"/>
          <w:lang w:val="ro-MD"/>
        </w:rPr>
        <w:t xml:space="preserve"> de ofertă și, în special, că nu s-a bazat și nu se poate baza pe niciun sfat, declarație sau garanție verbală a vreunui angajat al părților sau a unei persoane terță. </w:t>
      </w:r>
    </w:p>
    <w:p w:rsidR="001B2883" w:rsidRPr="0021161B" w:rsidRDefault="001B2883" w:rsidP="009E73A2">
      <w:pPr>
        <w:spacing w:line="240" w:lineRule="auto"/>
        <w:ind w:left="-426"/>
        <w:rPr>
          <w:rFonts w:ascii="Times New Roman" w:hAnsi="Times New Roman"/>
          <w:b/>
          <w:sz w:val="24"/>
          <w:szCs w:val="24"/>
          <w:lang w:val="en-US"/>
        </w:rPr>
      </w:pPr>
    </w:p>
    <w:p w:rsidR="001B2883" w:rsidRPr="00854D90" w:rsidRDefault="001B2883" w:rsidP="009E73A2">
      <w:pPr>
        <w:pStyle w:val="Standard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83" w:rsidRPr="009E5C68" w:rsidRDefault="001B2883" w:rsidP="009E73A2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lang w:val="en-US"/>
        </w:rPr>
      </w:pPr>
      <w:r w:rsidRPr="009E5C68">
        <w:rPr>
          <w:b/>
          <w:bCs/>
          <w:color w:val="000000"/>
          <w:lang w:val="en-US"/>
        </w:rPr>
        <w:t xml:space="preserve">Data </w:t>
      </w:r>
      <w:proofErr w:type="spellStart"/>
      <w:r w:rsidRPr="009E5C68">
        <w:rPr>
          <w:b/>
          <w:bCs/>
          <w:color w:val="000000"/>
          <w:lang w:val="en-US"/>
        </w:rPr>
        <w:t>expedierii</w:t>
      </w:r>
      <w:proofErr w:type="spellEnd"/>
      <w:r w:rsidRPr="009E5C68">
        <w:rPr>
          <w:b/>
          <w:bCs/>
          <w:color w:val="000000"/>
          <w:lang w:val="en-US"/>
        </w:rPr>
        <w:t>:</w:t>
      </w:r>
    </w:p>
    <w:p w:rsidR="001B2883" w:rsidRPr="009E5C68" w:rsidRDefault="001B2883" w:rsidP="009E73A2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lang w:val="en-US"/>
        </w:rPr>
      </w:pPr>
      <w:proofErr w:type="spellStart"/>
      <w:r w:rsidRPr="009E5C68">
        <w:rPr>
          <w:b/>
          <w:bCs/>
          <w:color w:val="000000"/>
          <w:lang w:val="en-US"/>
        </w:rPr>
        <w:t>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prenume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semnătura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persoanei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responsabile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ștampila</w:t>
      </w:r>
      <w:proofErr w:type="spellEnd"/>
      <w:r w:rsidRPr="009E5C68">
        <w:rPr>
          <w:b/>
          <w:bCs/>
          <w:color w:val="000000"/>
          <w:lang w:val="en-US"/>
        </w:rPr>
        <w:t>: </w:t>
      </w:r>
    </w:p>
    <w:p w:rsidR="00374E23" w:rsidRPr="00E802BE" w:rsidRDefault="001B2883" w:rsidP="009E73A2">
      <w:pPr>
        <w:pStyle w:val="a7"/>
        <w:shd w:val="clear" w:color="auto" w:fill="FFFFFF"/>
        <w:spacing w:before="280" w:beforeAutospacing="0" w:after="0" w:afterAutospacing="0"/>
        <w:ind w:left="-426"/>
        <w:jc w:val="both"/>
        <w:rPr>
          <w:bCs/>
          <w:lang w:val="ro-MD"/>
        </w:rPr>
      </w:pPr>
      <w:proofErr w:type="spellStart"/>
      <w:r w:rsidRPr="00854D90">
        <w:rPr>
          <w:b/>
          <w:bCs/>
          <w:color w:val="000000"/>
        </w:rPr>
        <w:t>sau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Semnătura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electronică</w:t>
      </w:r>
      <w:proofErr w:type="spellEnd"/>
      <w:r w:rsidRPr="00854D90">
        <w:rPr>
          <w:b/>
          <w:bCs/>
          <w:color w:val="000000"/>
        </w:rPr>
        <w:t>:</w:t>
      </w:r>
    </w:p>
    <w:sectPr w:rsidR="00374E23" w:rsidRPr="00E802BE" w:rsidSect="00CD3D8E">
      <w:pgSz w:w="16838" w:h="11906" w:orient="landscape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22B41"/>
    <w:rsid w:val="00027797"/>
    <w:rsid w:val="00027B9E"/>
    <w:rsid w:val="00031FDE"/>
    <w:rsid w:val="00034C0F"/>
    <w:rsid w:val="00036C56"/>
    <w:rsid w:val="000429C2"/>
    <w:rsid w:val="000465DA"/>
    <w:rsid w:val="000768D2"/>
    <w:rsid w:val="000B4F37"/>
    <w:rsid w:val="000B52CA"/>
    <w:rsid w:val="000C704C"/>
    <w:rsid w:val="000D34C9"/>
    <w:rsid w:val="000D40D8"/>
    <w:rsid w:val="000E2158"/>
    <w:rsid w:val="000E42FF"/>
    <w:rsid w:val="001162F8"/>
    <w:rsid w:val="001364B5"/>
    <w:rsid w:val="001557A2"/>
    <w:rsid w:val="00166756"/>
    <w:rsid w:val="00181C2F"/>
    <w:rsid w:val="00190412"/>
    <w:rsid w:val="001A49EB"/>
    <w:rsid w:val="001B2883"/>
    <w:rsid w:val="001B6236"/>
    <w:rsid w:val="001E7C57"/>
    <w:rsid w:val="00214FD0"/>
    <w:rsid w:val="002263A3"/>
    <w:rsid w:val="002366AF"/>
    <w:rsid w:val="002478CE"/>
    <w:rsid w:val="0027362C"/>
    <w:rsid w:val="00281A69"/>
    <w:rsid w:val="00290658"/>
    <w:rsid w:val="00290806"/>
    <w:rsid w:val="002B27C2"/>
    <w:rsid w:val="002B39DB"/>
    <w:rsid w:val="002C324E"/>
    <w:rsid w:val="002C3430"/>
    <w:rsid w:val="002C3BB9"/>
    <w:rsid w:val="002E3F8B"/>
    <w:rsid w:val="002F0EE4"/>
    <w:rsid w:val="00354E0D"/>
    <w:rsid w:val="00367EFE"/>
    <w:rsid w:val="00374E23"/>
    <w:rsid w:val="00376B93"/>
    <w:rsid w:val="00384C63"/>
    <w:rsid w:val="003C39CB"/>
    <w:rsid w:val="003D02E9"/>
    <w:rsid w:val="003F3A8E"/>
    <w:rsid w:val="004310F1"/>
    <w:rsid w:val="00447898"/>
    <w:rsid w:val="00465B54"/>
    <w:rsid w:val="00473992"/>
    <w:rsid w:val="00495CBF"/>
    <w:rsid w:val="004A17AC"/>
    <w:rsid w:val="004A672A"/>
    <w:rsid w:val="004C1DBA"/>
    <w:rsid w:val="004D0D4F"/>
    <w:rsid w:val="004D2E64"/>
    <w:rsid w:val="004E3D76"/>
    <w:rsid w:val="004F038E"/>
    <w:rsid w:val="004F71C8"/>
    <w:rsid w:val="00520787"/>
    <w:rsid w:val="00533121"/>
    <w:rsid w:val="00543FDA"/>
    <w:rsid w:val="00545185"/>
    <w:rsid w:val="005774A8"/>
    <w:rsid w:val="005923E0"/>
    <w:rsid w:val="005A0602"/>
    <w:rsid w:val="005D17B3"/>
    <w:rsid w:val="005D5119"/>
    <w:rsid w:val="005E2E7A"/>
    <w:rsid w:val="005F5EE1"/>
    <w:rsid w:val="00610365"/>
    <w:rsid w:val="00610840"/>
    <w:rsid w:val="00615A7A"/>
    <w:rsid w:val="00642F4D"/>
    <w:rsid w:val="0065247A"/>
    <w:rsid w:val="00675A98"/>
    <w:rsid w:val="006814B6"/>
    <w:rsid w:val="00687491"/>
    <w:rsid w:val="0069210B"/>
    <w:rsid w:val="006A217F"/>
    <w:rsid w:val="006B6355"/>
    <w:rsid w:val="006E7BBD"/>
    <w:rsid w:val="00710655"/>
    <w:rsid w:val="007117DC"/>
    <w:rsid w:val="00714F3E"/>
    <w:rsid w:val="00791485"/>
    <w:rsid w:val="007A5B4F"/>
    <w:rsid w:val="007C6903"/>
    <w:rsid w:val="007D35A6"/>
    <w:rsid w:val="00804EBA"/>
    <w:rsid w:val="008320DB"/>
    <w:rsid w:val="0084012A"/>
    <w:rsid w:val="00860939"/>
    <w:rsid w:val="008720B8"/>
    <w:rsid w:val="00873D6F"/>
    <w:rsid w:val="00873FE2"/>
    <w:rsid w:val="008A5510"/>
    <w:rsid w:val="008A7A61"/>
    <w:rsid w:val="008C76D8"/>
    <w:rsid w:val="008C77F4"/>
    <w:rsid w:val="008D5B0F"/>
    <w:rsid w:val="00921940"/>
    <w:rsid w:val="009A23DC"/>
    <w:rsid w:val="009A60D6"/>
    <w:rsid w:val="009B344F"/>
    <w:rsid w:val="009B3814"/>
    <w:rsid w:val="009E73A2"/>
    <w:rsid w:val="00A1162C"/>
    <w:rsid w:val="00A2327F"/>
    <w:rsid w:val="00A25A7D"/>
    <w:rsid w:val="00A502A4"/>
    <w:rsid w:val="00A71FF5"/>
    <w:rsid w:val="00A72C6E"/>
    <w:rsid w:val="00A81A6A"/>
    <w:rsid w:val="00A92664"/>
    <w:rsid w:val="00A93E3E"/>
    <w:rsid w:val="00A961B0"/>
    <w:rsid w:val="00A964A2"/>
    <w:rsid w:val="00AB58F9"/>
    <w:rsid w:val="00AC46BA"/>
    <w:rsid w:val="00AD0328"/>
    <w:rsid w:val="00AD490B"/>
    <w:rsid w:val="00AD746A"/>
    <w:rsid w:val="00AE4EC3"/>
    <w:rsid w:val="00AE75A2"/>
    <w:rsid w:val="00AF3795"/>
    <w:rsid w:val="00AF4C5B"/>
    <w:rsid w:val="00B020B3"/>
    <w:rsid w:val="00B0403B"/>
    <w:rsid w:val="00B30710"/>
    <w:rsid w:val="00B52EB7"/>
    <w:rsid w:val="00B619D8"/>
    <w:rsid w:val="00B6553C"/>
    <w:rsid w:val="00B84B59"/>
    <w:rsid w:val="00BB1AD5"/>
    <w:rsid w:val="00BC5183"/>
    <w:rsid w:val="00BC735D"/>
    <w:rsid w:val="00C1483E"/>
    <w:rsid w:val="00C156CD"/>
    <w:rsid w:val="00C26234"/>
    <w:rsid w:val="00C26A4E"/>
    <w:rsid w:val="00C34676"/>
    <w:rsid w:val="00C6108D"/>
    <w:rsid w:val="00C65815"/>
    <w:rsid w:val="00C663F5"/>
    <w:rsid w:val="00C93D40"/>
    <w:rsid w:val="00CB0646"/>
    <w:rsid w:val="00CB277E"/>
    <w:rsid w:val="00CD3D8E"/>
    <w:rsid w:val="00CD4373"/>
    <w:rsid w:val="00D0125E"/>
    <w:rsid w:val="00D0230C"/>
    <w:rsid w:val="00D33D7C"/>
    <w:rsid w:val="00D4460D"/>
    <w:rsid w:val="00D51989"/>
    <w:rsid w:val="00D56635"/>
    <w:rsid w:val="00D56C20"/>
    <w:rsid w:val="00D74AB6"/>
    <w:rsid w:val="00D96DD2"/>
    <w:rsid w:val="00DB1BE3"/>
    <w:rsid w:val="00DC7091"/>
    <w:rsid w:val="00DD33B0"/>
    <w:rsid w:val="00DD4505"/>
    <w:rsid w:val="00DE3C7E"/>
    <w:rsid w:val="00E053A3"/>
    <w:rsid w:val="00E14815"/>
    <w:rsid w:val="00E15ABC"/>
    <w:rsid w:val="00E26A3F"/>
    <w:rsid w:val="00E32C94"/>
    <w:rsid w:val="00E37DAC"/>
    <w:rsid w:val="00E44427"/>
    <w:rsid w:val="00E63799"/>
    <w:rsid w:val="00E65FD0"/>
    <w:rsid w:val="00E802BE"/>
    <w:rsid w:val="00E81FAF"/>
    <w:rsid w:val="00E86BB8"/>
    <w:rsid w:val="00EA5004"/>
    <w:rsid w:val="00EA6D1D"/>
    <w:rsid w:val="00EB6CB5"/>
    <w:rsid w:val="00ED4368"/>
    <w:rsid w:val="00EF411D"/>
    <w:rsid w:val="00EF6E03"/>
    <w:rsid w:val="00F01EB4"/>
    <w:rsid w:val="00F05922"/>
    <w:rsid w:val="00F21D3B"/>
    <w:rsid w:val="00F26DA5"/>
    <w:rsid w:val="00F27391"/>
    <w:rsid w:val="00F34EC7"/>
    <w:rsid w:val="00F37414"/>
    <w:rsid w:val="00F4606D"/>
    <w:rsid w:val="00F52205"/>
    <w:rsid w:val="00F52252"/>
    <w:rsid w:val="00F6331A"/>
    <w:rsid w:val="00F67FF0"/>
    <w:rsid w:val="00F83C08"/>
    <w:rsid w:val="00F913E4"/>
    <w:rsid w:val="00FA2322"/>
    <w:rsid w:val="00FB0B84"/>
    <w:rsid w:val="00FB2D6D"/>
    <w:rsid w:val="00FC7DC1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1C7E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14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4FD0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  <w:style w:type="table" w:styleId="a8">
    <w:name w:val="Table Grid"/>
    <w:basedOn w:val="a1"/>
    <w:uiPriority w:val="59"/>
    <w:rsid w:val="001B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Number">
    <w:name w:val="ChapterNumber"/>
    <w:basedOn w:val="a"/>
    <w:next w:val="a"/>
    <w:rsid w:val="00610365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7FCC-0BCA-4427-B806-12AA89D2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9</cp:revision>
  <cp:lastPrinted>2024-06-12T11:50:00Z</cp:lastPrinted>
  <dcterms:created xsi:type="dcterms:W3CDTF">2022-08-23T05:50:00Z</dcterms:created>
  <dcterms:modified xsi:type="dcterms:W3CDTF">2024-11-16T16:03:00Z</dcterms:modified>
</cp:coreProperties>
</file>